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A" w:rsidRDefault="00F5534A" w:rsidP="00F5534A">
      <w:pPr>
        <w:jc w:val="center"/>
        <w:rPr>
          <w:color w:val="000000"/>
          <w:sz w:val="28"/>
          <w:szCs w:val="28"/>
        </w:rPr>
      </w:pPr>
    </w:p>
    <w:p w:rsidR="00067518" w:rsidRDefault="00F5534A" w:rsidP="00067518">
      <w:pPr>
        <w:jc w:val="center"/>
      </w:pPr>
      <w:r w:rsidRPr="00F5534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F5534A" w:rsidRPr="00240BAA" w:rsidRDefault="00067518" w:rsidP="00067518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9825" cy="8543925"/>
            <wp:effectExtent l="0" t="0" r="9525" b="9525"/>
            <wp:docPr id="2" name="Рисунок 2" descr="C:\Users\OGONEK1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534A">
        <w:rPr>
          <w:color w:val="000000"/>
          <w:sz w:val="28"/>
          <w:szCs w:val="28"/>
        </w:rPr>
        <w:tab/>
      </w:r>
      <w:r w:rsidR="00F5534A">
        <w:rPr>
          <w:color w:val="000000"/>
          <w:sz w:val="28"/>
          <w:szCs w:val="28"/>
        </w:rPr>
        <w:tab/>
      </w:r>
      <w:r w:rsidR="00F5534A">
        <w:rPr>
          <w:color w:val="000000"/>
          <w:sz w:val="28"/>
          <w:szCs w:val="28"/>
        </w:rPr>
        <w:tab/>
        <w:t xml:space="preserve">        </w:t>
      </w:r>
    </w:p>
    <w:p w:rsidR="00F5534A" w:rsidRDefault="00F5534A" w:rsidP="00F5534A">
      <w:pPr>
        <w:rPr>
          <w:color w:val="000000"/>
          <w:sz w:val="28"/>
          <w:szCs w:val="28"/>
        </w:rPr>
      </w:pPr>
    </w:p>
    <w:p w:rsidR="00F5534A" w:rsidRDefault="00F5534A" w:rsidP="00F5534A">
      <w:pPr>
        <w:jc w:val="center"/>
        <w:rPr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5534A" w:rsidRDefault="00F5534A" w:rsidP="00F5534A">
      <w:pPr>
        <w:jc w:val="center"/>
        <w:rPr>
          <w:color w:val="000000"/>
          <w:sz w:val="44"/>
          <w:szCs w:val="44"/>
        </w:rPr>
      </w:pPr>
    </w:p>
    <w:p w:rsidR="00C65C26" w:rsidRDefault="00C65C26">
      <w:pPr>
        <w:pStyle w:val="a3"/>
        <w:ind w:left="273"/>
        <w:jc w:val="left"/>
        <w:rPr>
          <w:sz w:val="20"/>
        </w:rPr>
      </w:pPr>
    </w:p>
    <w:p w:rsidR="00C65C26" w:rsidRDefault="00C65C26">
      <w:pPr>
        <w:rPr>
          <w:sz w:val="20"/>
        </w:rPr>
        <w:sectPr w:rsidR="00C65C26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3433"/>
        </w:tabs>
        <w:spacing w:before="77"/>
        <w:ind w:right="5" w:hanging="3433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65C26" w:rsidRDefault="00C65C26">
      <w:pPr>
        <w:pStyle w:val="a3"/>
        <w:spacing w:before="3"/>
        <w:ind w:left="0"/>
        <w:jc w:val="left"/>
        <w:rPr>
          <w:b/>
          <w:sz w:val="36"/>
        </w:rPr>
      </w:pPr>
    </w:p>
    <w:p w:rsidR="00C65C26" w:rsidRDefault="00DA1150">
      <w:pPr>
        <w:pStyle w:val="a4"/>
        <w:numPr>
          <w:ilvl w:val="1"/>
          <w:numId w:val="6"/>
        </w:numPr>
        <w:tabs>
          <w:tab w:val="left" w:pos="892"/>
        </w:tabs>
        <w:spacing w:before="1" w:line="276" w:lineRule="auto"/>
        <w:ind w:right="234" w:firstLine="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Ульяновска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 w:rsidR="00F5534A">
        <w:rPr>
          <w:sz w:val="28"/>
        </w:rPr>
        <w:t>оздоровительно-образовательный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F5534A">
        <w:rPr>
          <w:sz w:val="28"/>
        </w:rPr>
        <w:t xml:space="preserve"> «Огонёк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 определяющим формы, периодичность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текущего,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:rsidR="00C65C26" w:rsidRDefault="00DA1150">
      <w:pPr>
        <w:pStyle w:val="a4"/>
        <w:numPr>
          <w:ilvl w:val="1"/>
          <w:numId w:val="6"/>
        </w:numPr>
        <w:tabs>
          <w:tab w:val="left" w:pos="714"/>
        </w:tabs>
        <w:spacing w:line="320" w:lineRule="exact"/>
        <w:ind w:left="714" w:hanging="49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:rsidR="00C65C26" w:rsidRDefault="00DA1150">
      <w:pPr>
        <w:pStyle w:val="a4"/>
        <w:numPr>
          <w:ilvl w:val="2"/>
          <w:numId w:val="6"/>
        </w:numPr>
        <w:tabs>
          <w:tab w:val="left" w:pos="1018"/>
        </w:tabs>
        <w:spacing w:before="28" w:line="273" w:lineRule="auto"/>
        <w:ind w:right="241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C65C26" w:rsidRDefault="00DA1150">
      <w:pPr>
        <w:pStyle w:val="a4"/>
        <w:numPr>
          <w:ilvl w:val="2"/>
          <w:numId w:val="6"/>
        </w:numPr>
        <w:tabs>
          <w:tab w:val="left" w:pos="1366"/>
        </w:tabs>
        <w:spacing w:line="327" w:lineRule="exact"/>
        <w:ind w:left="1365" w:hanging="708"/>
        <w:rPr>
          <w:sz w:val="28"/>
        </w:rPr>
      </w:pPr>
      <w:r>
        <w:rPr>
          <w:sz w:val="28"/>
        </w:rPr>
        <w:t xml:space="preserve">Концепцией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развития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дополнительного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детей,</w:t>
      </w:r>
    </w:p>
    <w:p w:rsidR="00C65C26" w:rsidRDefault="00DA1150">
      <w:pPr>
        <w:pStyle w:val="a3"/>
        <w:spacing w:before="47" w:line="276" w:lineRule="auto"/>
        <w:ind w:left="1018" w:right="235"/>
      </w:pPr>
      <w:r>
        <w:t>утвержденной</w:t>
      </w:r>
      <w:r>
        <w:rPr>
          <w:spacing w:val="58"/>
        </w:rPr>
        <w:t xml:space="preserve"> </w:t>
      </w:r>
      <w:r>
        <w:t>распоряжением</w:t>
      </w:r>
      <w:r>
        <w:rPr>
          <w:spacing w:val="58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 сентября</w:t>
      </w:r>
      <w:r>
        <w:rPr>
          <w:spacing w:val="3"/>
        </w:rPr>
        <w:t xml:space="preserve"> </w:t>
      </w:r>
      <w:r>
        <w:t>2014 года</w:t>
      </w:r>
      <w:r>
        <w:rPr>
          <w:spacing w:val="1"/>
        </w:rPr>
        <w:t xml:space="preserve"> </w:t>
      </w:r>
      <w:r>
        <w:t>№1726-р);</w:t>
      </w:r>
    </w:p>
    <w:p w:rsidR="00C65C26" w:rsidRDefault="00DA1150">
      <w:pPr>
        <w:pStyle w:val="a4"/>
        <w:numPr>
          <w:ilvl w:val="2"/>
          <w:numId w:val="6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Письмом</w:t>
      </w:r>
      <w:r>
        <w:rPr>
          <w:spacing w:val="3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</w:p>
    <w:p w:rsidR="00C65C26" w:rsidRDefault="00DA1150">
      <w:pPr>
        <w:pStyle w:val="a3"/>
        <w:spacing w:before="49" w:line="276" w:lineRule="auto"/>
        <w:ind w:left="1018" w:right="232"/>
      </w:pP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09-3242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t xml:space="preserve"> программы)»;</w:t>
      </w:r>
    </w:p>
    <w:p w:rsidR="00C65C26" w:rsidRDefault="00DA1150">
      <w:pPr>
        <w:pStyle w:val="a4"/>
        <w:numPr>
          <w:ilvl w:val="2"/>
          <w:numId w:val="6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Приказом</w:t>
      </w:r>
      <w:r>
        <w:rPr>
          <w:spacing w:val="7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09</w:t>
      </w:r>
    </w:p>
    <w:p w:rsidR="00C65C26" w:rsidRDefault="00DA1150">
      <w:pPr>
        <w:pStyle w:val="a3"/>
        <w:spacing w:before="47" w:line="276" w:lineRule="auto"/>
        <w:ind w:left="1018" w:right="245"/>
      </w:pPr>
      <w:r>
        <w:t>ноября 2018 года № 196 «Об утверждении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9"/>
        </w:rPr>
        <w:t xml:space="preserve"> </w:t>
      </w:r>
      <w:r>
        <w:t>программам»;</w:t>
      </w:r>
    </w:p>
    <w:p w:rsidR="00C65C26" w:rsidRDefault="00DA1150">
      <w:pPr>
        <w:pStyle w:val="a4"/>
        <w:numPr>
          <w:ilvl w:val="2"/>
          <w:numId w:val="6"/>
        </w:numPr>
        <w:tabs>
          <w:tab w:val="left" w:pos="1018"/>
        </w:tabs>
        <w:spacing w:line="322" w:lineRule="exact"/>
        <w:rPr>
          <w:sz w:val="28"/>
        </w:rPr>
      </w:pPr>
      <w:r>
        <w:rPr>
          <w:sz w:val="28"/>
        </w:rPr>
        <w:t>Уставом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дополнительного</w:t>
      </w:r>
    </w:p>
    <w:p w:rsidR="00C65C26" w:rsidRDefault="00DA1150">
      <w:pPr>
        <w:pStyle w:val="a3"/>
        <w:spacing w:before="49" w:line="276" w:lineRule="auto"/>
        <w:ind w:left="1018" w:right="231"/>
      </w:pP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Ульяновска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эколого-биологический</w:t>
      </w:r>
      <w:r>
        <w:rPr>
          <w:spacing w:val="1"/>
        </w:rPr>
        <w:t xml:space="preserve"> </w:t>
      </w:r>
      <w:r>
        <w:t>центр».</w:t>
      </w:r>
    </w:p>
    <w:p w:rsidR="00C65C26" w:rsidRDefault="00DA1150">
      <w:pPr>
        <w:pStyle w:val="a4"/>
        <w:numPr>
          <w:ilvl w:val="1"/>
          <w:numId w:val="6"/>
        </w:numPr>
        <w:tabs>
          <w:tab w:val="left" w:pos="714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Текущий,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дополнительной </w:t>
      </w:r>
      <w:r>
        <w:rPr>
          <w:sz w:val="28"/>
        </w:rPr>
        <w:t>общеразвивающей программы и позволяет её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C65C26" w:rsidRDefault="00C65C26">
      <w:pPr>
        <w:pStyle w:val="a3"/>
        <w:ind w:left="0"/>
        <w:jc w:val="left"/>
        <w:rPr>
          <w:sz w:val="32"/>
        </w:r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1446"/>
        </w:tabs>
        <w:spacing w:line="276" w:lineRule="auto"/>
        <w:ind w:left="3000" w:right="1174" w:hanging="1834"/>
        <w:jc w:val="left"/>
      </w:pPr>
      <w:r>
        <w:t>ЦЕЛЬ И ЗАДАЧИ ТЕКУЩЕГО, ПРОМЕЖУТОЧНОГО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</w:t>
      </w:r>
    </w:p>
    <w:p w:rsidR="00C65C26" w:rsidRDefault="00C65C26">
      <w:pPr>
        <w:pStyle w:val="a3"/>
        <w:spacing w:before="1"/>
        <w:ind w:left="0"/>
        <w:jc w:val="left"/>
        <w:rPr>
          <w:b/>
          <w:sz w:val="32"/>
        </w:rPr>
      </w:pPr>
    </w:p>
    <w:p w:rsidR="00C65C26" w:rsidRDefault="00DA1150">
      <w:pPr>
        <w:pStyle w:val="a4"/>
        <w:numPr>
          <w:ilvl w:val="1"/>
          <w:numId w:val="5"/>
        </w:numPr>
        <w:tabs>
          <w:tab w:val="left" w:pos="810"/>
          <w:tab w:val="left" w:pos="2546"/>
          <w:tab w:val="left" w:pos="5353"/>
          <w:tab w:val="left" w:pos="7570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z w:val="28"/>
        </w:rPr>
        <w:tab/>
        <w:t>прогнозируемым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программ.</w:t>
      </w:r>
    </w:p>
    <w:p w:rsidR="00C65C26" w:rsidRDefault="00C65C26">
      <w:pPr>
        <w:spacing w:line="276" w:lineRule="auto"/>
        <w:jc w:val="both"/>
        <w:rPr>
          <w:sz w:val="28"/>
        </w:rPr>
        <w:sectPr w:rsidR="00C65C26">
          <w:pgSz w:w="11910" w:h="16840"/>
          <w:pgMar w:top="1040" w:right="620" w:bottom="280" w:left="1480" w:header="720" w:footer="720" w:gutter="0"/>
          <w:cols w:space="720"/>
        </w:sectPr>
      </w:pPr>
    </w:p>
    <w:p w:rsidR="00C65C26" w:rsidRDefault="00DA1150">
      <w:pPr>
        <w:pStyle w:val="a4"/>
        <w:numPr>
          <w:ilvl w:val="1"/>
          <w:numId w:val="5"/>
        </w:numPr>
        <w:tabs>
          <w:tab w:val="left" w:pos="714"/>
        </w:tabs>
        <w:spacing w:before="77"/>
        <w:ind w:left="714" w:hanging="490"/>
        <w:jc w:val="both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текущего,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контроля: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584"/>
        </w:tabs>
        <w:spacing w:before="48" w:line="276" w:lineRule="auto"/>
        <w:ind w:right="23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практических умений и навыков учащихся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387"/>
        </w:tabs>
        <w:spacing w:line="321" w:lineRule="exact"/>
        <w:ind w:left="386" w:hanging="163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70"/>
        </w:tabs>
        <w:spacing w:before="48" w:line="276" w:lineRule="auto"/>
        <w:ind w:right="232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76"/>
        </w:tabs>
        <w:spacing w:line="276" w:lineRule="auto"/>
        <w:ind w:right="240" w:firstLine="0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622"/>
        </w:tabs>
        <w:spacing w:line="276" w:lineRule="auto"/>
        <w:ind w:right="23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674"/>
        </w:tabs>
        <w:spacing w:line="276" w:lineRule="auto"/>
        <w:ind w:right="235" w:firstLine="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C65C26" w:rsidRDefault="00C65C26">
      <w:pPr>
        <w:pStyle w:val="a3"/>
        <w:spacing w:before="10"/>
        <w:ind w:left="0"/>
        <w:jc w:val="left"/>
        <w:rPr>
          <w:sz w:val="31"/>
        </w:r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1848"/>
        </w:tabs>
        <w:spacing w:before="1" w:line="276" w:lineRule="auto"/>
        <w:ind w:left="3000" w:right="1575" w:hanging="1432"/>
        <w:jc w:val="left"/>
      </w:pPr>
      <w:r>
        <w:t>ФУНКЦИИ ТЕКУЩЕГО, ПРОМЕЖУТОЧНОГО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</w:t>
      </w:r>
    </w:p>
    <w:p w:rsidR="00C65C26" w:rsidRDefault="00C65C26">
      <w:pPr>
        <w:pStyle w:val="a3"/>
        <w:spacing w:before="1"/>
        <w:ind w:left="0"/>
        <w:jc w:val="left"/>
        <w:rPr>
          <w:b/>
          <w:sz w:val="32"/>
        </w:rPr>
      </w:pPr>
    </w:p>
    <w:p w:rsidR="00C65C26" w:rsidRDefault="00DA1150">
      <w:pPr>
        <w:pStyle w:val="a4"/>
        <w:numPr>
          <w:ilvl w:val="1"/>
          <w:numId w:val="3"/>
        </w:numPr>
        <w:tabs>
          <w:tab w:val="left" w:pos="726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>Обучающая 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 дополнительные условия для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учащимися полученных теоретических и практических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приобретенного 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65C26" w:rsidRDefault="00DA1150">
      <w:pPr>
        <w:pStyle w:val="a4"/>
        <w:numPr>
          <w:ilvl w:val="1"/>
          <w:numId w:val="3"/>
        </w:numPr>
        <w:tabs>
          <w:tab w:val="left" w:pos="862"/>
        </w:tabs>
        <w:spacing w:line="276" w:lineRule="auto"/>
        <w:ind w:right="233" w:firstLine="0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C65C26" w:rsidRDefault="00DA1150">
      <w:pPr>
        <w:pStyle w:val="a4"/>
        <w:numPr>
          <w:ilvl w:val="1"/>
          <w:numId w:val="3"/>
        </w:numPr>
        <w:tabs>
          <w:tab w:val="left" w:pos="874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перспективы;</w:t>
      </w:r>
    </w:p>
    <w:p w:rsidR="00C65C26" w:rsidRDefault="00DA1150">
      <w:pPr>
        <w:pStyle w:val="a4"/>
        <w:numPr>
          <w:ilvl w:val="1"/>
          <w:numId w:val="3"/>
        </w:numPr>
        <w:tabs>
          <w:tab w:val="left" w:pos="750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Коррекционная - помогает педагогу своевременно выявить и 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C65C26" w:rsidRDefault="00DA1150">
      <w:pPr>
        <w:pStyle w:val="a4"/>
        <w:numPr>
          <w:ilvl w:val="1"/>
          <w:numId w:val="3"/>
        </w:numPr>
        <w:tabs>
          <w:tab w:val="left" w:pos="806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Социально-психологическая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«ситуацию успеха»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силы.</w:t>
      </w:r>
    </w:p>
    <w:p w:rsidR="00C65C26" w:rsidRDefault="00C65C26">
      <w:pPr>
        <w:pStyle w:val="a3"/>
        <w:spacing w:before="11"/>
        <w:ind w:left="0"/>
        <w:jc w:val="left"/>
        <w:rPr>
          <w:sz w:val="31"/>
        </w:r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1732"/>
        </w:tabs>
        <w:spacing w:line="276" w:lineRule="auto"/>
        <w:ind w:left="3000" w:right="1459" w:hanging="1548"/>
        <w:jc w:val="left"/>
      </w:pPr>
      <w:r>
        <w:t>ПРИНЦИПЫ ТЕКУЩЕГО, ПРОМЕЖУТОЧНОГО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</w:t>
      </w:r>
    </w:p>
    <w:p w:rsidR="00C65C26" w:rsidRDefault="00C65C26">
      <w:pPr>
        <w:pStyle w:val="a3"/>
        <w:spacing w:before="1"/>
        <w:ind w:left="0"/>
        <w:jc w:val="left"/>
        <w:rPr>
          <w:b/>
          <w:sz w:val="32"/>
        </w:rPr>
      </w:pPr>
    </w:p>
    <w:p w:rsidR="00C65C26" w:rsidRDefault="00DA1150">
      <w:pPr>
        <w:pStyle w:val="a3"/>
        <w:spacing w:line="276" w:lineRule="auto"/>
        <w:jc w:val="left"/>
      </w:pPr>
      <w:r>
        <w:t>4.1. Текущий, промежуточный и итоговый контроль за освоением учащимися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принципах: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387"/>
        </w:tabs>
        <w:spacing w:line="321" w:lineRule="exact"/>
        <w:ind w:left="386" w:hanging="163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72"/>
        </w:tabs>
        <w:spacing w:before="48" w:line="276" w:lineRule="auto"/>
        <w:ind w:right="235" w:firstLine="0"/>
        <w:jc w:val="left"/>
        <w:rPr>
          <w:sz w:val="28"/>
        </w:rPr>
      </w:pPr>
      <w:r>
        <w:rPr>
          <w:sz w:val="28"/>
        </w:rPr>
        <w:t>соответствия</w:t>
      </w:r>
      <w:r>
        <w:rPr>
          <w:spacing w:val="8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C65C26" w:rsidRDefault="00C65C26">
      <w:pPr>
        <w:spacing w:line="276" w:lineRule="auto"/>
        <w:rPr>
          <w:sz w:val="28"/>
        </w:rPr>
        <w:sectPr w:rsidR="00C65C26">
          <w:pgSz w:w="11910" w:h="16840"/>
          <w:pgMar w:top="1040" w:right="620" w:bottom="280" w:left="1480" w:header="720" w:footer="720" w:gutter="0"/>
          <w:cols w:space="720"/>
        </w:sectPr>
      </w:pPr>
    </w:p>
    <w:p w:rsidR="00C65C26" w:rsidRDefault="00DA1150">
      <w:pPr>
        <w:pStyle w:val="a4"/>
        <w:numPr>
          <w:ilvl w:val="0"/>
          <w:numId w:val="4"/>
        </w:numPr>
        <w:tabs>
          <w:tab w:val="left" w:pos="571"/>
          <w:tab w:val="left" w:pos="572"/>
          <w:tab w:val="left" w:pos="1836"/>
          <w:tab w:val="left" w:pos="2960"/>
          <w:tab w:val="left" w:pos="4444"/>
          <w:tab w:val="left" w:pos="5677"/>
          <w:tab w:val="left" w:pos="6083"/>
          <w:tab w:val="left" w:pos="6976"/>
          <w:tab w:val="left" w:pos="8081"/>
        </w:tabs>
        <w:spacing w:before="77" w:line="276" w:lineRule="auto"/>
        <w:ind w:right="230" w:firstLine="0"/>
        <w:jc w:val="left"/>
        <w:rPr>
          <w:sz w:val="28"/>
        </w:rPr>
      </w:pPr>
      <w:r>
        <w:rPr>
          <w:sz w:val="28"/>
        </w:rPr>
        <w:lastRenderedPageBreak/>
        <w:t>свободы</w:t>
      </w:r>
      <w:r>
        <w:rPr>
          <w:sz w:val="28"/>
        </w:rPr>
        <w:tab/>
        <w:t>выбора</w:t>
      </w:r>
      <w:r>
        <w:rPr>
          <w:sz w:val="28"/>
        </w:rPr>
        <w:tab/>
        <w:t>педагогом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форм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C65C26" w:rsidRDefault="00C65C26">
      <w:pPr>
        <w:pStyle w:val="a3"/>
        <w:spacing w:before="1"/>
        <w:ind w:left="0"/>
        <w:jc w:val="left"/>
        <w:rPr>
          <w:sz w:val="32"/>
        </w:r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1512"/>
        </w:tabs>
        <w:spacing w:line="276" w:lineRule="auto"/>
        <w:ind w:left="3000" w:right="1240" w:hanging="1768"/>
        <w:jc w:val="left"/>
      </w:pPr>
      <w:r>
        <w:t>ОРГАНИЗАЦИЯ</w:t>
      </w:r>
      <w:r>
        <w:rPr>
          <w:spacing w:val="-9"/>
        </w:rPr>
        <w:t xml:space="preserve"> </w:t>
      </w:r>
      <w:r>
        <w:t>ТЕКУЩЕГО,</w:t>
      </w:r>
      <w:r>
        <w:rPr>
          <w:spacing w:val="-6"/>
        </w:rPr>
        <w:t xml:space="preserve"> </w:t>
      </w:r>
      <w:r>
        <w:t>ПРОМЕЖУТОЧНОГО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</w:t>
      </w:r>
    </w:p>
    <w:p w:rsidR="00C65C26" w:rsidRDefault="00DA1150">
      <w:pPr>
        <w:pStyle w:val="a3"/>
        <w:spacing w:line="276" w:lineRule="auto"/>
        <w:ind w:right="232"/>
      </w:pPr>
      <w:r>
        <w:t>5.1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67"/>
        </w:rPr>
        <w:t xml:space="preserve"> </w:t>
      </w:r>
      <w:r>
        <w:t>общеразвивающими программами в которых конкретизируются 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 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деятельности.</w:t>
      </w:r>
    </w:p>
    <w:p w:rsidR="00C65C26" w:rsidRDefault="00DA1150">
      <w:pPr>
        <w:pStyle w:val="a4"/>
        <w:numPr>
          <w:ilvl w:val="1"/>
          <w:numId w:val="2"/>
        </w:numPr>
        <w:tabs>
          <w:tab w:val="left" w:pos="714"/>
        </w:tabs>
        <w:spacing w:line="321" w:lineRule="exact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C65C26" w:rsidRDefault="00DA1150">
      <w:pPr>
        <w:pStyle w:val="a4"/>
        <w:numPr>
          <w:ilvl w:val="1"/>
          <w:numId w:val="2"/>
        </w:numPr>
        <w:tabs>
          <w:tab w:val="left" w:pos="714"/>
        </w:tabs>
        <w:spacing w:before="47" w:line="276" w:lineRule="auto"/>
        <w:ind w:left="224" w:right="235" w:firstLine="0"/>
        <w:jc w:val="both"/>
        <w:rPr>
          <w:sz w:val="28"/>
        </w:rPr>
      </w:pPr>
      <w:r>
        <w:rPr>
          <w:sz w:val="28"/>
        </w:rPr>
        <w:t>Промежуточный - 1 раз в полугодие: в декабре за I полугодие и</w:t>
      </w:r>
      <w:r>
        <w:rPr>
          <w:sz w:val="28"/>
        </w:rPr>
        <w:t xml:space="preserve"> в апреле -</w:t>
      </w:r>
      <w:r>
        <w:rPr>
          <w:spacing w:val="-68"/>
          <w:sz w:val="28"/>
        </w:rPr>
        <w:t xml:space="preserve"> </w:t>
      </w:r>
      <w:r>
        <w:rPr>
          <w:sz w:val="28"/>
        </w:rPr>
        <w:t>мае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полугодие.</w:t>
      </w:r>
    </w:p>
    <w:p w:rsidR="00C65C26" w:rsidRDefault="00DA1150">
      <w:pPr>
        <w:pStyle w:val="a4"/>
        <w:numPr>
          <w:ilvl w:val="1"/>
          <w:numId w:val="2"/>
        </w:numPr>
        <w:tabs>
          <w:tab w:val="left" w:pos="744"/>
        </w:tabs>
        <w:spacing w:line="276" w:lineRule="auto"/>
        <w:ind w:left="224" w:right="238" w:firstLine="0"/>
        <w:jc w:val="both"/>
        <w:rPr>
          <w:sz w:val="28"/>
        </w:rPr>
      </w:pPr>
      <w:r>
        <w:rPr>
          <w:sz w:val="28"/>
        </w:rPr>
        <w:t>Итоговый контроль проводится по итогам выполнения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C65C26" w:rsidRDefault="00DA1150">
      <w:pPr>
        <w:pStyle w:val="a4"/>
        <w:numPr>
          <w:ilvl w:val="1"/>
          <w:numId w:val="2"/>
        </w:numPr>
        <w:tabs>
          <w:tab w:val="left" w:pos="788"/>
        </w:tabs>
        <w:spacing w:line="276" w:lineRule="auto"/>
        <w:ind w:left="224" w:right="234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учащихся, уровня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учащихся, содержания учебного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C65C26" w:rsidRDefault="00DA1150">
      <w:pPr>
        <w:pStyle w:val="a4"/>
        <w:numPr>
          <w:ilvl w:val="1"/>
          <w:numId w:val="2"/>
        </w:numPr>
        <w:tabs>
          <w:tab w:val="left" w:pos="776"/>
        </w:tabs>
        <w:spacing w:line="276" w:lineRule="auto"/>
        <w:ind w:left="224" w:right="234" w:firstLine="0"/>
        <w:jc w:val="both"/>
        <w:rPr>
          <w:sz w:val="28"/>
        </w:rPr>
      </w:pPr>
      <w:r>
        <w:rPr>
          <w:sz w:val="28"/>
        </w:rPr>
        <w:t>Примерными формами контроля могут быть: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 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 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концертное 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турнир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71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C65C26" w:rsidRDefault="00C65C26">
      <w:pPr>
        <w:pStyle w:val="a3"/>
        <w:spacing w:before="11"/>
        <w:ind w:left="0"/>
        <w:jc w:val="left"/>
        <w:rPr>
          <w:sz w:val="31"/>
        </w:r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986"/>
        </w:tabs>
        <w:spacing w:line="276" w:lineRule="auto"/>
        <w:ind w:left="3036" w:right="714" w:hanging="233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ПРОМЕЖУТОЧНОГО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 КОНТРОЛЯ</w:t>
      </w:r>
    </w:p>
    <w:p w:rsidR="00C65C26" w:rsidRDefault="00C65C26">
      <w:pPr>
        <w:pStyle w:val="a3"/>
        <w:spacing w:before="1"/>
        <w:ind w:left="0"/>
        <w:jc w:val="left"/>
        <w:rPr>
          <w:b/>
          <w:sz w:val="32"/>
        </w:rPr>
      </w:pPr>
    </w:p>
    <w:p w:rsidR="00C65C26" w:rsidRDefault="00DA1150">
      <w:pPr>
        <w:pStyle w:val="a4"/>
        <w:numPr>
          <w:ilvl w:val="1"/>
          <w:numId w:val="1"/>
        </w:numPr>
        <w:tabs>
          <w:tab w:val="left" w:pos="934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терминологии.</w:t>
      </w:r>
    </w:p>
    <w:p w:rsidR="00C65C26" w:rsidRDefault="00DA1150">
      <w:pPr>
        <w:pStyle w:val="a4"/>
        <w:numPr>
          <w:ilvl w:val="1"/>
          <w:numId w:val="1"/>
        </w:numPr>
        <w:tabs>
          <w:tab w:val="left" w:pos="950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практических умений, навыков программ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деятельности, предъявление полученного опыта в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C65C26" w:rsidRDefault="00DA1150">
      <w:pPr>
        <w:pStyle w:val="a4"/>
        <w:numPr>
          <w:ilvl w:val="1"/>
          <w:numId w:val="1"/>
        </w:numPr>
        <w:tabs>
          <w:tab w:val="left" w:pos="850"/>
        </w:tabs>
        <w:spacing w:line="276" w:lineRule="auto"/>
        <w:ind w:right="233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</w:t>
      </w:r>
      <w:r>
        <w:rPr>
          <w:sz w:val="28"/>
        </w:rPr>
        <w:t>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– соответствие социально-этическим нормам, качество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C65C26" w:rsidRDefault="00C65C26">
      <w:pPr>
        <w:spacing w:line="276" w:lineRule="auto"/>
        <w:jc w:val="both"/>
        <w:rPr>
          <w:sz w:val="28"/>
        </w:rPr>
        <w:sectPr w:rsidR="00C65C26">
          <w:pgSz w:w="11910" w:h="16840"/>
          <w:pgMar w:top="1040" w:right="620" w:bottom="280" w:left="1480" w:header="720" w:footer="720" w:gutter="0"/>
          <w:cols w:space="720"/>
        </w:sectPr>
      </w:pPr>
    </w:p>
    <w:p w:rsidR="00C65C26" w:rsidRDefault="00DA1150">
      <w:pPr>
        <w:pStyle w:val="1"/>
        <w:numPr>
          <w:ilvl w:val="0"/>
          <w:numId w:val="7"/>
        </w:numPr>
        <w:tabs>
          <w:tab w:val="left" w:pos="582"/>
        </w:tabs>
        <w:spacing w:before="67"/>
        <w:ind w:left="582" w:hanging="281"/>
        <w:jc w:val="both"/>
      </w:pPr>
      <w:r>
        <w:lastRenderedPageBreak/>
        <w:t>ОЦЕНКА,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КОНТРОЛЯ</w:t>
      </w:r>
    </w:p>
    <w:p w:rsidR="00C65C26" w:rsidRDefault="00C65C26">
      <w:pPr>
        <w:pStyle w:val="a3"/>
        <w:spacing w:before="3"/>
        <w:ind w:left="0"/>
        <w:jc w:val="left"/>
        <w:rPr>
          <w:b/>
          <w:sz w:val="36"/>
        </w:rPr>
      </w:pPr>
    </w:p>
    <w:p w:rsidR="00C65C26" w:rsidRDefault="00DA1150">
      <w:pPr>
        <w:pStyle w:val="a4"/>
        <w:numPr>
          <w:ilvl w:val="1"/>
          <w:numId w:val="7"/>
        </w:numPr>
        <w:tabs>
          <w:tab w:val="left" w:pos="742"/>
        </w:tabs>
        <w:spacing w:before="1" w:line="276" w:lineRule="auto"/>
        <w:ind w:right="233" w:firstLine="0"/>
        <w:jc w:val="both"/>
        <w:rPr>
          <w:sz w:val="28"/>
        </w:rPr>
      </w:pPr>
      <w:r>
        <w:rPr>
          <w:sz w:val="28"/>
        </w:rPr>
        <w:t>Результаты промежуточного и итогового контроля освоения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определить: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66"/>
        </w:tabs>
        <w:spacing w:line="276" w:lineRule="auto"/>
        <w:ind w:right="234" w:firstLine="0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(степень приобретённых знаний, уме</w:t>
      </w:r>
      <w:r>
        <w:rPr>
          <w:sz w:val="28"/>
        </w:rPr>
        <w:t>ний и навыков в развитии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способностей);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582"/>
        </w:tabs>
        <w:spacing w:line="276" w:lineRule="auto"/>
        <w:ind w:right="230" w:firstLine="0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конкурсах, олимпиадах, конференциях, общественной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грамот,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медалей,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призов);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57"/>
        </w:tabs>
        <w:spacing w:line="321" w:lineRule="exact"/>
        <w:ind w:left="456" w:hanging="163"/>
        <w:rPr>
          <w:sz w:val="28"/>
        </w:rPr>
      </w:pP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C65C26" w:rsidRDefault="00DA1150">
      <w:pPr>
        <w:pStyle w:val="a4"/>
        <w:numPr>
          <w:ilvl w:val="1"/>
          <w:numId w:val="7"/>
        </w:numPr>
        <w:tabs>
          <w:tab w:val="left" w:pos="780"/>
        </w:tabs>
        <w:spacing w:before="46" w:line="276" w:lineRule="auto"/>
        <w:ind w:right="229" w:firstLine="0"/>
        <w:jc w:val="both"/>
        <w:rPr>
          <w:sz w:val="28"/>
        </w:rPr>
      </w:pPr>
      <w:r>
        <w:rPr>
          <w:sz w:val="28"/>
        </w:rPr>
        <w:t>Конкретная форма оценки результатов контроля освоения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65C26" w:rsidRDefault="00DA1150">
      <w:pPr>
        <w:pStyle w:val="a4"/>
        <w:numPr>
          <w:ilvl w:val="1"/>
          <w:numId w:val="7"/>
        </w:numPr>
        <w:tabs>
          <w:tab w:val="left" w:pos="740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Результаты контроля фиксируются в диагностических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по каждой группе каждого года обучения. К формам 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зачетные ведомости,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другое.</w:t>
      </w:r>
    </w:p>
    <w:p w:rsidR="00C65C26" w:rsidRDefault="00DA1150">
      <w:pPr>
        <w:pStyle w:val="a4"/>
        <w:numPr>
          <w:ilvl w:val="1"/>
          <w:numId w:val="7"/>
        </w:numPr>
        <w:tabs>
          <w:tab w:val="left" w:pos="880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параметрам: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458"/>
        </w:tabs>
        <w:spacing w:line="276" w:lineRule="auto"/>
        <w:ind w:right="230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(средний уровень), не освоивших или плохо освоивших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уровень);</w:t>
      </w:r>
    </w:p>
    <w:p w:rsidR="00C65C26" w:rsidRDefault="00DA1150">
      <w:pPr>
        <w:pStyle w:val="a4"/>
        <w:numPr>
          <w:ilvl w:val="0"/>
          <w:numId w:val="4"/>
        </w:numPr>
        <w:tabs>
          <w:tab w:val="left" w:pos="614"/>
        </w:tabs>
        <w:spacing w:line="276" w:lineRule="auto"/>
        <w:ind w:right="233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C65C26" w:rsidRDefault="00DA1150">
      <w:pPr>
        <w:pStyle w:val="a4"/>
        <w:numPr>
          <w:ilvl w:val="1"/>
          <w:numId w:val="7"/>
        </w:numPr>
        <w:tabs>
          <w:tab w:val="left" w:pos="860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контроля по итогам прохождения конкретной 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собеседовании в 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года.</w:t>
      </w:r>
    </w:p>
    <w:p w:rsidR="00C65C26" w:rsidRDefault="00C65C26">
      <w:pPr>
        <w:spacing w:line="276" w:lineRule="auto"/>
        <w:jc w:val="both"/>
        <w:rPr>
          <w:sz w:val="28"/>
        </w:rPr>
        <w:sectPr w:rsidR="00C65C26">
          <w:pgSz w:w="11910" w:h="16840"/>
          <w:pgMar w:top="1420" w:right="620" w:bottom="280" w:left="1480" w:header="720" w:footer="720" w:gutter="0"/>
          <w:cols w:space="720"/>
        </w:sectPr>
      </w:pPr>
    </w:p>
    <w:p w:rsidR="00C65C26" w:rsidRDefault="00DA1150">
      <w:pPr>
        <w:spacing w:before="107"/>
        <w:ind w:right="25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</w:t>
      </w:r>
    </w:p>
    <w:p w:rsidR="00C65C26" w:rsidRDefault="00DA1150">
      <w:pPr>
        <w:pStyle w:val="1"/>
        <w:spacing w:before="248"/>
        <w:ind w:left="671"/>
      </w:pPr>
      <w:r>
        <w:t>Критерии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</w:p>
    <w:p w:rsidR="00C65C26" w:rsidRDefault="00C65C26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18"/>
        <w:gridCol w:w="2516"/>
        <w:gridCol w:w="2518"/>
      </w:tblGrid>
      <w:tr w:rsidR="00C65C26">
        <w:trPr>
          <w:trHeight w:val="2031"/>
        </w:trPr>
        <w:tc>
          <w:tcPr>
            <w:tcW w:w="1702" w:type="dxa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DA1150">
            <w:pPr>
              <w:pStyle w:val="TableParagraph"/>
              <w:spacing w:before="225" w:line="276" w:lineRule="auto"/>
              <w:ind w:left="790" w:right="127" w:hanging="63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Диагностик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2618" w:type="dxa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C65C2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65C26" w:rsidRDefault="00DA115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516" w:type="dxa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C65C2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65C26" w:rsidRDefault="00DA1150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518" w:type="dxa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C65C2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65C26" w:rsidRDefault="00DA115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C65C26">
        <w:trPr>
          <w:trHeight w:val="522"/>
        </w:trPr>
        <w:tc>
          <w:tcPr>
            <w:tcW w:w="1702" w:type="dxa"/>
          </w:tcPr>
          <w:p w:rsidR="00C65C26" w:rsidRDefault="00DA11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Вводная</w:t>
            </w:r>
          </w:p>
        </w:tc>
        <w:tc>
          <w:tcPr>
            <w:tcW w:w="26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6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</w:tr>
      <w:tr w:rsidR="00C65C26">
        <w:trPr>
          <w:trHeight w:val="522"/>
        </w:trPr>
        <w:tc>
          <w:tcPr>
            <w:tcW w:w="1702" w:type="dxa"/>
          </w:tcPr>
          <w:p w:rsidR="00C65C26" w:rsidRDefault="00DA11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Текущая</w:t>
            </w:r>
          </w:p>
        </w:tc>
        <w:tc>
          <w:tcPr>
            <w:tcW w:w="26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6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</w:tr>
      <w:tr w:rsidR="00C65C26">
        <w:trPr>
          <w:trHeight w:val="522"/>
        </w:trPr>
        <w:tc>
          <w:tcPr>
            <w:tcW w:w="1702" w:type="dxa"/>
          </w:tcPr>
          <w:p w:rsidR="00C65C26" w:rsidRDefault="00DA11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</w:tc>
        <w:tc>
          <w:tcPr>
            <w:tcW w:w="26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6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  <w:tc>
          <w:tcPr>
            <w:tcW w:w="2518" w:type="dxa"/>
          </w:tcPr>
          <w:p w:rsidR="00C65C26" w:rsidRDefault="00C65C26">
            <w:pPr>
              <w:pStyle w:val="TableParagraph"/>
              <w:rPr>
                <w:sz w:val="28"/>
              </w:rPr>
            </w:pPr>
          </w:p>
        </w:tc>
      </w:tr>
    </w:tbl>
    <w:p w:rsidR="00C65C26" w:rsidRDefault="00C65C26">
      <w:pPr>
        <w:rPr>
          <w:sz w:val="28"/>
        </w:rPr>
        <w:sectPr w:rsidR="00C65C26">
          <w:pgSz w:w="11910" w:h="16840"/>
          <w:pgMar w:top="1580" w:right="620" w:bottom="280" w:left="1480" w:header="720" w:footer="720" w:gutter="0"/>
          <w:cols w:space="720"/>
        </w:sectPr>
      </w:pPr>
    </w:p>
    <w:p w:rsidR="00C65C26" w:rsidRDefault="00C65C26">
      <w:pPr>
        <w:pStyle w:val="a3"/>
        <w:spacing w:before="4"/>
        <w:ind w:left="0"/>
        <w:jc w:val="left"/>
        <w:rPr>
          <w:b/>
          <w:sz w:val="16"/>
        </w:rPr>
      </w:pPr>
    </w:p>
    <w:p w:rsidR="00C65C26" w:rsidRDefault="00DA1150">
      <w:pPr>
        <w:spacing w:before="89"/>
        <w:ind w:right="25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</w:t>
      </w:r>
    </w:p>
    <w:p w:rsidR="00C65C26" w:rsidRDefault="00C65C26">
      <w:pPr>
        <w:pStyle w:val="a3"/>
        <w:spacing w:before="1"/>
        <w:ind w:left="0"/>
        <w:jc w:val="left"/>
        <w:rPr>
          <w:i/>
          <w:sz w:val="32"/>
        </w:rPr>
      </w:pPr>
    </w:p>
    <w:p w:rsidR="00C65C26" w:rsidRDefault="00DA1150">
      <w:pPr>
        <w:pStyle w:val="1"/>
        <w:spacing w:before="1"/>
        <w:ind w:left="1982" w:right="1988"/>
        <w:jc w:val="center"/>
      </w:pPr>
      <w:r>
        <w:t>Результаты диагностики ЗУН воспитанников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 объединениях</w:t>
      </w:r>
    </w:p>
    <w:p w:rsidR="00C65C26" w:rsidRDefault="00C65C26">
      <w:pPr>
        <w:pStyle w:val="a3"/>
        <w:spacing w:before="10"/>
        <w:ind w:left="0"/>
        <w:jc w:val="left"/>
        <w:rPr>
          <w:b/>
          <w:sz w:val="23"/>
        </w:rPr>
      </w:pPr>
    </w:p>
    <w:p w:rsidR="00C65C26" w:rsidRDefault="00DA1150">
      <w:pPr>
        <w:tabs>
          <w:tab w:val="left" w:pos="4961"/>
        </w:tabs>
        <w:spacing w:before="1"/>
        <w:ind w:left="49"/>
        <w:jc w:val="center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C26" w:rsidRDefault="00DA1150">
      <w:pPr>
        <w:spacing w:before="2"/>
        <w:ind w:left="4666"/>
        <w:rPr>
          <w:b/>
          <w:sz w:val="16"/>
        </w:rPr>
      </w:pPr>
      <w:r>
        <w:rPr>
          <w:b/>
          <w:sz w:val="16"/>
        </w:rPr>
        <w:t>(входящая,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текущая,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итоговая)</w:t>
      </w:r>
    </w:p>
    <w:p w:rsidR="00C65C26" w:rsidRDefault="00DA1150">
      <w:pPr>
        <w:tabs>
          <w:tab w:val="left" w:pos="5322"/>
        </w:tabs>
        <w:spacing w:before="136"/>
        <w:ind w:left="224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C26" w:rsidRDefault="00DA1150">
      <w:pPr>
        <w:tabs>
          <w:tab w:val="left" w:pos="2448"/>
        </w:tabs>
        <w:ind w:left="224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C26" w:rsidRDefault="00DA1150">
      <w:pPr>
        <w:tabs>
          <w:tab w:val="left" w:pos="5408"/>
        </w:tabs>
        <w:ind w:left="224"/>
        <w:rPr>
          <w:sz w:val="24"/>
        </w:rPr>
      </w:pPr>
      <w:r>
        <w:rPr>
          <w:sz w:val="24"/>
        </w:rPr>
        <w:t xml:space="preserve">ПДО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C26" w:rsidRDefault="00C65C26">
      <w:pPr>
        <w:pStyle w:val="a3"/>
        <w:ind w:left="0"/>
        <w:jc w:val="left"/>
        <w:rPr>
          <w:sz w:val="20"/>
        </w:rPr>
      </w:pPr>
    </w:p>
    <w:p w:rsidR="00C65C26" w:rsidRDefault="00C65C26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482"/>
        <w:gridCol w:w="1688"/>
        <w:gridCol w:w="1572"/>
        <w:gridCol w:w="1578"/>
        <w:gridCol w:w="1584"/>
      </w:tblGrid>
      <w:tr w:rsidR="00C65C26">
        <w:trPr>
          <w:trHeight w:val="322"/>
        </w:trPr>
        <w:tc>
          <w:tcPr>
            <w:tcW w:w="666" w:type="dxa"/>
            <w:vMerge w:val="restart"/>
          </w:tcPr>
          <w:p w:rsidR="00C65C26" w:rsidRDefault="00DA1150">
            <w:pPr>
              <w:pStyle w:val="TableParagraph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82" w:type="dxa"/>
            <w:vMerge w:val="restart"/>
          </w:tcPr>
          <w:p w:rsidR="00C65C26" w:rsidRDefault="00DA1150">
            <w:pPr>
              <w:pStyle w:val="TableParagraph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имя</w:t>
            </w:r>
          </w:p>
        </w:tc>
        <w:tc>
          <w:tcPr>
            <w:tcW w:w="1688" w:type="dxa"/>
            <w:vMerge w:val="restart"/>
          </w:tcPr>
          <w:p w:rsidR="00C65C26" w:rsidRDefault="00DA1150">
            <w:pPr>
              <w:pStyle w:val="TableParagraph"/>
              <w:spacing w:line="320" w:lineRule="atLeast"/>
              <w:ind w:left="186" w:right="17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4734" w:type="dxa"/>
            <w:gridSpan w:val="3"/>
          </w:tcPr>
          <w:p w:rsidR="00C65C26" w:rsidRDefault="00DA1150">
            <w:pPr>
              <w:pStyle w:val="TableParagraph"/>
              <w:spacing w:line="301" w:lineRule="exact"/>
              <w:ind w:left="136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ЗУНов</w:t>
            </w:r>
            <w:proofErr w:type="spellEnd"/>
          </w:p>
        </w:tc>
      </w:tr>
      <w:tr w:rsidR="00C65C26">
        <w:trPr>
          <w:trHeight w:val="634"/>
        </w:trPr>
        <w:tc>
          <w:tcPr>
            <w:tcW w:w="666" w:type="dxa"/>
            <w:vMerge/>
            <w:tcBorders>
              <w:top w:val="nil"/>
            </w:tcBorders>
          </w:tcPr>
          <w:p w:rsidR="00C65C26" w:rsidRDefault="00C65C2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C65C26" w:rsidRDefault="00C65C26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C65C26" w:rsidRDefault="00C65C2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C65C26" w:rsidRDefault="00DA1150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1578" w:type="dxa"/>
          </w:tcPr>
          <w:p w:rsidR="00C65C26" w:rsidRDefault="00DA1150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584" w:type="dxa"/>
          </w:tcPr>
          <w:p w:rsidR="00C65C26" w:rsidRDefault="00DA1150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C65C26">
        <w:trPr>
          <w:trHeight w:val="275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5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5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6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  <w:tr w:rsidR="00C65C26">
        <w:trPr>
          <w:trHeight w:val="275"/>
        </w:trPr>
        <w:tc>
          <w:tcPr>
            <w:tcW w:w="666" w:type="dxa"/>
          </w:tcPr>
          <w:p w:rsidR="00C65C26" w:rsidRDefault="00DA11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65C26" w:rsidRDefault="00C65C26">
            <w:pPr>
              <w:pStyle w:val="TableParagraph"/>
              <w:rPr>
                <w:sz w:val="20"/>
              </w:rPr>
            </w:pPr>
          </w:p>
        </w:tc>
      </w:tr>
    </w:tbl>
    <w:p w:rsidR="00C65C26" w:rsidRDefault="00C65C26">
      <w:pPr>
        <w:rPr>
          <w:sz w:val="20"/>
        </w:rPr>
        <w:sectPr w:rsidR="00C65C26">
          <w:pgSz w:w="11910" w:h="16840"/>
          <w:pgMar w:top="1580" w:right="620" w:bottom="280" w:left="1480" w:header="720" w:footer="720" w:gutter="0"/>
          <w:cols w:space="720"/>
        </w:sectPr>
      </w:pPr>
    </w:p>
    <w:p w:rsidR="00C65C26" w:rsidRDefault="00C65C26">
      <w:pPr>
        <w:pStyle w:val="a3"/>
        <w:ind w:left="0"/>
        <w:jc w:val="left"/>
        <w:rPr>
          <w:sz w:val="20"/>
        </w:rPr>
      </w:pPr>
    </w:p>
    <w:p w:rsidR="00C65C26" w:rsidRDefault="00C65C26">
      <w:pPr>
        <w:pStyle w:val="a3"/>
        <w:ind w:left="0"/>
        <w:jc w:val="left"/>
        <w:rPr>
          <w:sz w:val="20"/>
        </w:rPr>
      </w:pPr>
    </w:p>
    <w:p w:rsidR="00C65C26" w:rsidRDefault="00C65C26">
      <w:pPr>
        <w:pStyle w:val="a3"/>
        <w:ind w:left="0"/>
        <w:jc w:val="left"/>
        <w:rPr>
          <w:sz w:val="20"/>
        </w:rPr>
      </w:pPr>
    </w:p>
    <w:p w:rsidR="00C65C26" w:rsidRDefault="00C65C26">
      <w:pPr>
        <w:pStyle w:val="a3"/>
        <w:spacing w:before="8"/>
        <w:ind w:left="0"/>
        <w:jc w:val="left"/>
        <w:rPr>
          <w:sz w:val="20"/>
        </w:rPr>
      </w:pPr>
    </w:p>
    <w:p w:rsidR="00C65C26" w:rsidRDefault="00DA1150">
      <w:pPr>
        <w:spacing w:before="89"/>
        <w:ind w:right="25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№3</w:t>
      </w:r>
    </w:p>
    <w:p w:rsidR="00C65C26" w:rsidRDefault="00C65C26">
      <w:pPr>
        <w:pStyle w:val="a3"/>
        <w:spacing w:before="11"/>
        <w:ind w:left="0"/>
        <w:jc w:val="left"/>
        <w:rPr>
          <w:i/>
          <w:sz w:val="27"/>
        </w:rPr>
      </w:pPr>
    </w:p>
    <w:p w:rsidR="00C65C26" w:rsidRDefault="00DA1150">
      <w:pPr>
        <w:pStyle w:val="1"/>
        <w:ind w:left="1290" w:hanging="210"/>
      </w:pPr>
      <w:r>
        <w:t>Результаты</w:t>
      </w:r>
      <w:r>
        <w:rPr>
          <w:spacing w:val="1"/>
        </w:rPr>
        <w:t xml:space="preserve"> </w:t>
      </w:r>
      <w:r>
        <w:t>вводной (текущей, итоговой) диагностики ЗУН</w:t>
      </w:r>
      <w:r>
        <w:rPr>
          <w:spacing w:val="-68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эколого-биологического</w:t>
      </w:r>
      <w:r>
        <w:rPr>
          <w:spacing w:val="-3"/>
        </w:rPr>
        <w:t xml:space="preserve"> </w:t>
      </w:r>
      <w:r>
        <w:t>центра</w:t>
      </w:r>
    </w:p>
    <w:p w:rsidR="00C65C26" w:rsidRDefault="00C65C26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50"/>
        <w:gridCol w:w="1306"/>
        <w:gridCol w:w="394"/>
        <w:gridCol w:w="1306"/>
        <w:gridCol w:w="394"/>
        <w:gridCol w:w="1306"/>
        <w:gridCol w:w="394"/>
        <w:gridCol w:w="1382"/>
        <w:gridCol w:w="1194"/>
      </w:tblGrid>
      <w:tr w:rsidR="00C65C26">
        <w:trPr>
          <w:trHeight w:val="1287"/>
        </w:trPr>
        <w:tc>
          <w:tcPr>
            <w:tcW w:w="528" w:type="dxa"/>
            <w:vMerge w:val="restart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DA1150">
            <w:pPr>
              <w:pStyle w:val="TableParagraph"/>
              <w:spacing w:before="224"/>
              <w:ind w:left="151" w:right="116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150" w:type="dxa"/>
            <w:vMerge w:val="restart"/>
          </w:tcPr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C65C26">
            <w:pPr>
              <w:pStyle w:val="TableParagraph"/>
              <w:rPr>
                <w:b/>
                <w:sz w:val="30"/>
              </w:rPr>
            </w:pPr>
          </w:p>
          <w:p w:rsidR="00C65C26" w:rsidRDefault="00DA1150">
            <w:pPr>
              <w:pStyle w:val="TableParagraph"/>
              <w:spacing w:before="224"/>
              <w:ind w:left="157" w:right="143" w:firstLine="4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700" w:type="dxa"/>
            <w:gridSpan w:val="2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DA1150">
            <w:pPr>
              <w:pStyle w:val="TableParagraph"/>
              <w:ind w:left="376" w:right="346" w:firstLine="28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уровень</w:t>
            </w:r>
          </w:p>
        </w:tc>
        <w:tc>
          <w:tcPr>
            <w:tcW w:w="1700" w:type="dxa"/>
            <w:gridSpan w:val="2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DA1150">
            <w:pPr>
              <w:pStyle w:val="TableParagraph"/>
              <w:ind w:left="376" w:right="301" w:hanging="44"/>
              <w:rPr>
                <w:sz w:val="28"/>
              </w:rPr>
            </w:pPr>
            <w:r>
              <w:rPr>
                <w:spacing w:val="-1"/>
                <w:sz w:val="28"/>
              </w:rPr>
              <w:t>Средний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700" w:type="dxa"/>
            <w:gridSpan w:val="2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DA1150">
            <w:pPr>
              <w:pStyle w:val="TableParagraph"/>
              <w:ind w:left="378" w:right="286" w:hanging="62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576" w:type="dxa"/>
            <w:gridSpan w:val="2"/>
          </w:tcPr>
          <w:p w:rsidR="00C65C26" w:rsidRDefault="00C65C26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65C26" w:rsidRDefault="00DA1150">
            <w:pPr>
              <w:pStyle w:val="TableParagraph"/>
              <w:ind w:left="919"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C65C26">
        <w:trPr>
          <w:trHeight w:val="1496"/>
        </w:trPr>
        <w:tc>
          <w:tcPr>
            <w:tcW w:w="528" w:type="dxa"/>
            <w:vMerge/>
            <w:tcBorders>
              <w:top w:val="nil"/>
            </w:tcBorders>
          </w:tcPr>
          <w:p w:rsidR="00C65C26" w:rsidRDefault="00C65C26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C65C26" w:rsidRDefault="00C65C26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b/>
                <w:sz w:val="26"/>
              </w:rPr>
            </w:pPr>
          </w:p>
          <w:p w:rsidR="00C65C26" w:rsidRDefault="00DA1150">
            <w:pPr>
              <w:pStyle w:val="TableParagraph"/>
              <w:ind w:left="116" w:right="99" w:hanging="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учащихся</w:t>
            </w: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C65C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5C26" w:rsidRDefault="00DA115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b/>
                <w:sz w:val="26"/>
              </w:rPr>
            </w:pPr>
          </w:p>
          <w:p w:rsidR="00C65C26" w:rsidRDefault="00DA1150">
            <w:pPr>
              <w:pStyle w:val="TableParagraph"/>
              <w:ind w:left="114" w:right="98" w:hanging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C65C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5C26" w:rsidRDefault="00DA115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b/>
                <w:sz w:val="26"/>
              </w:rPr>
            </w:pPr>
          </w:p>
          <w:p w:rsidR="00C65C26" w:rsidRDefault="00DA1150">
            <w:pPr>
              <w:pStyle w:val="TableParagraph"/>
              <w:ind w:left="114" w:right="98" w:hanging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C65C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5C26" w:rsidRDefault="00DA115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382" w:type="dxa"/>
          </w:tcPr>
          <w:p w:rsidR="00C65C26" w:rsidRDefault="00C65C26">
            <w:pPr>
              <w:pStyle w:val="TableParagraph"/>
              <w:rPr>
                <w:b/>
                <w:sz w:val="26"/>
              </w:rPr>
            </w:pPr>
          </w:p>
          <w:p w:rsidR="00C65C26" w:rsidRDefault="00DA1150">
            <w:pPr>
              <w:pStyle w:val="TableParagraph"/>
              <w:ind w:left="112" w:right="97" w:firstLine="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Количест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учащихся</w:t>
            </w:r>
          </w:p>
        </w:tc>
        <w:tc>
          <w:tcPr>
            <w:tcW w:w="1194" w:type="dxa"/>
          </w:tcPr>
          <w:p w:rsidR="00C65C26" w:rsidRDefault="00DA1150">
            <w:pPr>
              <w:pStyle w:val="TableParagraph"/>
              <w:spacing w:before="1"/>
              <w:ind w:left="145" w:right="13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%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числа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</w:t>
            </w:r>
          </w:p>
          <w:p w:rsidR="00C65C26" w:rsidRDefault="00DA1150">
            <w:pPr>
              <w:pStyle w:val="TableParagraph"/>
              <w:spacing w:line="279" w:lineRule="exact"/>
              <w:ind w:left="451" w:right="43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ся</w:t>
            </w:r>
            <w:proofErr w:type="spellEnd"/>
          </w:p>
        </w:tc>
      </w:tr>
      <w:tr w:rsidR="00C65C26">
        <w:trPr>
          <w:trHeight w:val="321"/>
        </w:trPr>
        <w:tc>
          <w:tcPr>
            <w:tcW w:w="528" w:type="dxa"/>
          </w:tcPr>
          <w:p w:rsidR="00C65C26" w:rsidRDefault="00DA11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50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</w:tr>
      <w:tr w:rsidR="00C65C26">
        <w:trPr>
          <w:trHeight w:val="322"/>
        </w:trPr>
        <w:tc>
          <w:tcPr>
            <w:tcW w:w="528" w:type="dxa"/>
          </w:tcPr>
          <w:p w:rsidR="00C65C26" w:rsidRDefault="00DA11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50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</w:tr>
      <w:tr w:rsidR="00C65C26">
        <w:trPr>
          <w:trHeight w:val="321"/>
        </w:trPr>
        <w:tc>
          <w:tcPr>
            <w:tcW w:w="528" w:type="dxa"/>
          </w:tcPr>
          <w:p w:rsidR="00C65C26" w:rsidRDefault="00DA11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50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C65C26" w:rsidRDefault="00C65C26">
            <w:pPr>
              <w:pStyle w:val="TableParagraph"/>
              <w:rPr>
                <w:sz w:val="24"/>
              </w:rPr>
            </w:pPr>
          </w:p>
        </w:tc>
      </w:tr>
      <w:tr w:rsidR="00C65C26">
        <w:trPr>
          <w:trHeight w:val="966"/>
        </w:trPr>
        <w:tc>
          <w:tcPr>
            <w:tcW w:w="1678" w:type="dxa"/>
            <w:gridSpan w:val="2"/>
          </w:tcPr>
          <w:p w:rsidR="00C65C26" w:rsidRDefault="00C65C26">
            <w:pPr>
              <w:pStyle w:val="TableParagraph"/>
              <w:rPr>
                <w:b/>
                <w:sz w:val="28"/>
              </w:rPr>
            </w:pPr>
          </w:p>
          <w:p w:rsidR="00C65C26" w:rsidRDefault="00DA1150">
            <w:pPr>
              <w:pStyle w:val="TableParagraph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394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1382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C65C26" w:rsidRDefault="00C65C26">
            <w:pPr>
              <w:pStyle w:val="TableParagraph"/>
              <w:rPr>
                <w:sz w:val="26"/>
              </w:rPr>
            </w:pPr>
          </w:p>
        </w:tc>
      </w:tr>
    </w:tbl>
    <w:p w:rsidR="00DA1150" w:rsidRDefault="00DA1150"/>
    <w:sectPr w:rsidR="00DA1150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D45"/>
    <w:multiLevelType w:val="multilevel"/>
    <w:tmpl w:val="CF521C60"/>
    <w:lvl w:ilvl="0">
      <w:start w:val="5"/>
      <w:numFmt w:val="decimal"/>
      <w:lvlText w:val="%1"/>
      <w:lvlJc w:val="left"/>
      <w:pPr>
        <w:ind w:left="714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4B6C3189"/>
    <w:multiLevelType w:val="multilevel"/>
    <w:tmpl w:val="E0E66B52"/>
    <w:lvl w:ilvl="0">
      <w:start w:val="1"/>
      <w:numFmt w:val="decimal"/>
      <w:lvlText w:val="%1"/>
      <w:lvlJc w:val="left"/>
      <w:pPr>
        <w:ind w:left="224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F930D98"/>
    <w:multiLevelType w:val="multilevel"/>
    <w:tmpl w:val="88F81B4E"/>
    <w:lvl w:ilvl="0">
      <w:start w:val="2"/>
      <w:numFmt w:val="decimal"/>
      <w:lvlText w:val="%1"/>
      <w:lvlJc w:val="left"/>
      <w:pPr>
        <w:ind w:left="224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504410B3"/>
    <w:multiLevelType w:val="hybridMultilevel"/>
    <w:tmpl w:val="A49A55E8"/>
    <w:lvl w:ilvl="0" w:tplc="2CFE59EA">
      <w:numFmt w:val="bullet"/>
      <w:lvlText w:val="-"/>
      <w:lvlJc w:val="left"/>
      <w:pPr>
        <w:ind w:left="2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A69F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8A4324C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0EB0B07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293C30E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6304A2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5660668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84046B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6FD6D9E4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7FB0D3C"/>
    <w:multiLevelType w:val="multilevel"/>
    <w:tmpl w:val="04A47C6C"/>
    <w:lvl w:ilvl="0">
      <w:start w:val="3"/>
      <w:numFmt w:val="decimal"/>
      <w:lvlText w:val="%1"/>
      <w:lvlJc w:val="left"/>
      <w:pPr>
        <w:ind w:left="2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6E87124C"/>
    <w:multiLevelType w:val="multilevel"/>
    <w:tmpl w:val="D5E448C0"/>
    <w:lvl w:ilvl="0">
      <w:start w:val="1"/>
      <w:numFmt w:val="decimal"/>
      <w:lvlText w:val="%1."/>
      <w:lvlJc w:val="left"/>
      <w:pPr>
        <w:ind w:left="3433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7A3F0C27"/>
    <w:multiLevelType w:val="multilevel"/>
    <w:tmpl w:val="41525284"/>
    <w:lvl w:ilvl="0">
      <w:start w:val="6"/>
      <w:numFmt w:val="decimal"/>
      <w:lvlText w:val="%1"/>
      <w:lvlJc w:val="left"/>
      <w:pPr>
        <w:ind w:left="224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1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5C26"/>
    <w:rsid w:val="00067518"/>
    <w:rsid w:val="00C65C26"/>
    <w:rsid w:val="00DA1150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C132-B6E3-452C-9641-8AA285C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F553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5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OGONEK1</cp:lastModifiedBy>
  <cp:revision>3</cp:revision>
  <cp:lastPrinted>2021-06-29T09:46:00Z</cp:lastPrinted>
  <dcterms:created xsi:type="dcterms:W3CDTF">2021-06-29T09:39:00Z</dcterms:created>
  <dcterms:modified xsi:type="dcterms:W3CDTF">2021-06-29T09:50:00Z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2019-10-20T00:00:00Z</vt:filetime>
  </property>
</Properties>
</file>